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EC" w:rsidRPr="00AE30EC" w:rsidRDefault="00AE30EC" w:rsidP="00AE30EC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Консультации для учащихся:</w:t>
      </w:r>
    </w:p>
    <w:p w:rsidR="00AE30EC" w:rsidRPr="00AE30EC" w:rsidRDefault="00AE30EC" w:rsidP="00AE3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Ознакомление с процедурой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ОГЭ.</w:t>
      </w:r>
    </w:p>
    <w:p w:rsidR="00AE30EC" w:rsidRPr="00AE30EC" w:rsidRDefault="00AE30EC" w:rsidP="00AE3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адекват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ного реалистичного мнения о ОГЭ</w:t>
      </w: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E30EC" w:rsidRPr="00AE30EC" w:rsidRDefault="00AE30EC" w:rsidP="00AE3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конструктивной стратегии деятельности на экзамене.</w:t>
      </w:r>
    </w:p>
    <w:p w:rsidR="00AE30EC" w:rsidRDefault="00AE30EC" w:rsidP="00AE3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основных навыков, необходимых для успешной сдачи экзаменов.</w:t>
      </w:r>
    </w:p>
    <w:p w:rsidR="00AE30EC" w:rsidRDefault="00AE30EC" w:rsidP="00AE30E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E30EC" w:rsidRPr="00AE30EC" w:rsidRDefault="00AE30EC" w:rsidP="00AE30E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Психологическое сопровождение учеников реализуется следующими способами:</w:t>
      </w:r>
    </w:p>
    <w:p w:rsid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Психологическая диагностика. Проведение фронтальной диагностики учащихся выпускных классов: выявление детей группы риска, диагностика уровня тревожности. По результатам проведенной диагностики школьный педагог-психолог составляет программу коррекционной работы и программу психологического сопровождения. 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Индивидуальное и групповое консультирование учащихся. Проведение консультативной работы с выпускниками по преодолению трудностей и развитию навыков, спосо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бствующих эффективной сдаче ОГЭ</w:t>
      </w: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cнятие тревожного состояния, обучение контролю стрессовых проявлений, решение когнитивных и личностных трудностей;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Групповые занятия по контролю эмоций, преодолению стрессового состояния (личностные трудности), ознакомлении с процедурой сдачи экзаменов, проведение встреч с выпускниками прошлого учебного года, уже сдавших экзамены (процессуальные трудности), выработка индивидуального стиля работы (когнитивные трудности).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Информационная поддержка. Составление, выпуск различной информационной литературы – буклеты, памятки, брошюры. В рамках данного направления также рекомендуется оформление информационного стенда для учеников («Сдаем ОГЭ и ЕГЭ», «В день экзамена» и т.п.).</w:t>
      </w:r>
    </w:p>
    <w:p w:rsidR="00AE30EC" w:rsidRPr="00AE30EC" w:rsidRDefault="00AE30EC" w:rsidP="00AE30EC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Работа с </w:t>
      </w:r>
      <w:r w:rsidR="009C63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педагогами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Успешность программы психологического сопровождения подгото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вки к экзаменам в формате ОГЭ </w:t>
      </w: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зависит от комплексного подхода к решению данной проблемы в рамках не столько именно психологической работы, сколько в рамках психолого-педагогического взаимодействия школы и выпускника. Особенно важным следует считать блок психологической поддержки учителей, выпускающих своих учащихся на экзамены. От знания психологических особенностей развития и трудностей, возникающих у выпускников в процессе подготовки к экзаменам, зависит выбор стратегии их поддержки не только школьным психологом, но и учителем.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реализации данного направления используются следующие формы работы: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 Индивидуальное и групповое консультирование. Использование данной формы работы позволяет раскрыть перед учителями важные вопросы психологической подготовки выпуск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ников к экзаменам в формате ОГЭ</w:t>
      </w: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Участие в педсоветах.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Составление (совместно с педагогами) рекомендаций по психолого-педагогической коррекции трудностей в школьном обучении для учителей, родителей и других лиц.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Информационная поддержка. Как и в случае работы с учениками, информационная поддержка учителей заключается в выпуске материалов в печатном, электронном виде ориентированных на педагогов: памятки, буклеты и другой литературы. Содержание информационных материалов может раскрывать следующие темы: создание благоприятной атмосферы в классе во время урока, методы эффективного взаимодействия с детьми группы риска, обучение контролю стрессовых состояний и т.п.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Работа с родителями (законными представителями) учащихся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Еще одним направлением работы школьного педагога-психолога является взаимодействие с родителями выпускников. Очень часто родители сами находятся в состоянии тревожности, стресса, когда их ребенок должен сдавать выпускные экзамены. Это состояние легко может быть транслировано на детей, приводя к возникновению неблагоприятных состояний у выпускников.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тому же, родители могут служить транслятором психологического воздействия на детей в рамках создания благоприятной атмосферы во время подготовки к экзаменам, снижению стрессовых состояний, преодолении трудностей различного происхождения. Родители могут помочь детям правильно организовать время подготовки, распределить нагрузку, снизить тревожное состояние.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Основные направления работы школьного педагога-психолога с родителями выпускников.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Индивидуальное и групповое консультирование. Проведение консультационных мероприятий с родителями выпускников по интересующим их темам. Одним из направлений работы школьного педагога-психолога является работа с родителями «тревожных» детей и с «тревожными» родителями, чтобы предотвратить перенос «тревожного» эмоционального состояния родителя на самого выпускника.</w:t>
      </w:r>
    </w:p>
    <w:p w:rsidR="00AE30EC" w:rsidRP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Участие в родительских собраниях.</w:t>
      </w:r>
    </w:p>
    <w:p w:rsidR="00AE30EC" w:rsidRDefault="00AE30EC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Информационная поддержка. Составление и выпуск информационных материалов для родителей выпускников в виде памяток, брошюр по различным темам: «Советы психолога», «Накануне экзамена» и т.п., оформление информационного стенда для родителей выпускников с советами педагога-психолога, размещение информации на сайте школы.</w:t>
      </w:r>
    </w:p>
    <w:p w:rsidR="00140266" w:rsidRDefault="00140266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56E1" w:rsidRDefault="009C6324" w:rsidP="00191E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 </w:t>
      </w:r>
      <w:r w:rsidR="000356E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40266" w:rsidRPr="009C6324" w:rsidRDefault="00140266" w:rsidP="00191E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6324">
        <w:rPr>
          <w:rFonts w:ascii="Times New Roman" w:hAnsi="Times New Roman" w:cs="Times New Roman"/>
          <w:b/>
        </w:rPr>
        <w:t xml:space="preserve">ПСИХОЛОГО - ПЕДАГОГИЧЕСКОГО СОПРОВОЖДЕНИЯ </w:t>
      </w:r>
    </w:p>
    <w:p w:rsidR="009C6324" w:rsidRPr="009C6324" w:rsidRDefault="00140266" w:rsidP="00191E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24">
        <w:rPr>
          <w:rFonts w:ascii="Times New Roman" w:hAnsi="Times New Roman" w:cs="Times New Roman"/>
          <w:b/>
        </w:rPr>
        <w:t xml:space="preserve">ВЫПУСКНИКОВ </w:t>
      </w:r>
      <w:r w:rsidR="009C6324" w:rsidRPr="009C6324">
        <w:rPr>
          <w:rFonts w:ascii="Times New Roman" w:hAnsi="Times New Roman" w:cs="Times New Roman"/>
          <w:b/>
          <w:sz w:val="28"/>
          <w:szCs w:val="28"/>
        </w:rPr>
        <w:t>9</w:t>
      </w:r>
      <w:r w:rsidR="0089641B">
        <w:rPr>
          <w:rFonts w:ascii="Times New Roman" w:hAnsi="Times New Roman" w:cs="Times New Roman"/>
          <w:b/>
          <w:sz w:val="28"/>
          <w:szCs w:val="28"/>
        </w:rPr>
        <w:t>-х</w:t>
      </w:r>
      <w:r w:rsidR="009C6324" w:rsidRPr="009C632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9641B">
        <w:rPr>
          <w:rFonts w:ascii="Times New Roman" w:hAnsi="Times New Roman" w:cs="Times New Roman"/>
          <w:b/>
          <w:sz w:val="28"/>
          <w:szCs w:val="28"/>
        </w:rPr>
        <w:t>ов</w:t>
      </w:r>
      <w:r w:rsidR="009C6324" w:rsidRPr="009C6324">
        <w:rPr>
          <w:rFonts w:ascii="Times New Roman" w:hAnsi="Times New Roman" w:cs="Times New Roman"/>
          <w:b/>
          <w:sz w:val="28"/>
          <w:szCs w:val="28"/>
        </w:rPr>
        <w:t xml:space="preserve"> МБОУ «ООШ №7» </w:t>
      </w:r>
    </w:p>
    <w:p w:rsidR="00140266" w:rsidRPr="00C10362" w:rsidRDefault="00140266" w:rsidP="00191E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9C6324">
        <w:rPr>
          <w:rFonts w:ascii="Times New Roman" w:hAnsi="Times New Roman" w:cs="Times New Roman"/>
          <w:b/>
        </w:rPr>
        <w:t>К СДАЧЕ  ОГЭ</w:t>
      </w:r>
      <w:r w:rsidR="000356E1">
        <w:rPr>
          <w:rFonts w:ascii="Times New Roman" w:hAnsi="Times New Roman" w:cs="Times New Roman"/>
          <w:b/>
        </w:rPr>
        <w:t xml:space="preserve"> 202</w:t>
      </w:r>
      <w:r w:rsidR="00C10362">
        <w:rPr>
          <w:rFonts w:ascii="Times New Roman" w:hAnsi="Times New Roman" w:cs="Times New Roman"/>
          <w:b/>
          <w:lang w:val="en-US"/>
        </w:rPr>
        <w:t>4</w:t>
      </w:r>
    </w:p>
    <w:p w:rsidR="00140266" w:rsidRDefault="00140266" w:rsidP="00140266">
      <w:pPr>
        <w:shd w:val="clear" w:color="auto" w:fill="FFFFFF"/>
        <w:tabs>
          <w:tab w:val="left" w:pos="6480"/>
        </w:tabs>
        <w:spacing w:after="100" w:afterAutospacing="1" w:line="240" w:lineRule="auto"/>
      </w:pP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308"/>
        <w:gridCol w:w="3078"/>
        <w:gridCol w:w="3078"/>
        <w:gridCol w:w="3078"/>
      </w:tblGrid>
      <w:tr w:rsidR="00140266" w:rsidRPr="00140266" w:rsidTr="00140266">
        <w:trPr>
          <w:trHeight w:val="228"/>
        </w:trPr>
        <w:tc>
          <w:tcPr>
            <w:tcW w:w="846" w:type="dxa"/>
          </w:tcPr>
          <w:p w:rsidR="00140266" w:rsidRPr="009C6324" w:rsidRDefault="00140266" w:rsidP="00140266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9C63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08" w:type="dxa"/>
          </w:tcPr>
          <w:p w:rsidR="00140266" w:rsidRPr="009C6324" w:rsidRDefault="00140266" w:rsidP="00140266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9C632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078" w:type="dxa"/>
          </w:tcPr>
          <w:p w:rsidR="00140266" w:rsidRPr="009C6324" w:rsidRDefault="00140266" w:rsidP="00140266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9C6324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3078" w:type="dxa"/>
          </w:tcPr>
          <w:p w:rsidR="00140266" w:rsidRPr="009C6324" w:rsidRDefault="00140266" w:rsidP="00140266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9C6324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078" w:type="dxa"/>
          </w:tcPr>
          <w:p w:rsidR="00140266" w:rsidRPr="009C6324" w:rsidRDefault="00140266" w:rsidP="00140266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9C6324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140266" w:rsidRPr="009C6324" w:rsidRDefault="00140266" w:rsidP="00140266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0266" w:rsidRPr="00140266" w:rsidTr="00140266">
        <w:tc>
          <w:tcPr>
            <w:tcW w:w="846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</w:tcPr>
          <w:p w:rsidR="00140266" w:rsidRPr="00140266" w:rsidRDefault="00140266" w:rsidP="00140266">
            <w:pPr>
              <w:shd w:val="clear" w:color="auto" w:fill="FFFFFF"/>
              <w:tabs>
                <w:tab w:val="center" w:pos="2546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0266">
              <w:rPr>
                <w:rFonts w:ascii="Times New Roman" w:hAnsi="Times New Roman" w:cs="Times New Roman"/>
                <w:b/>
                <w:i/>
              </w:rPr>
              <w:t>Работа с учащимися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266" w:rsidRPr="00140266" w:rsidTr="00140266">
        <w:tc>
          <w:tcPr>
            <w:tcW w:w="846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1</w:t>
            </w:r>
          </w:p>
        </w:tc>
        <w:tc>
          <w:tcPr>
            <w:tcW w:w="5308" w:type="dxa"/>
          </w:tcPr>
          <w:p w:rsidR="00140266" w:rsidRPr="00140266" w:rsidRDefault="00140266" w:rsidP="00140266">
            <w:pPr>
              <w:shd w:val="clear" w:color="auto" w:fill="FFFFFF"/>
              <w:spacing w:after="100" w:afterAutospacing="1"/>
            </w:pPr>
            <w:r>
              <w:t>Индивидуальные и групповые консультации по подготовке и проведению государственной итоговой аттестации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  <w:ind w:firstLine="708"/>
            </w:pPr>
            <w:r>
              <w:t>Сентябрь-июнь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Учащиеся 9 классов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Психологическая служба</w:t>
            </w:r>
          </w:p>
        </w:tc>
      </w:tr>
      <w:tr w:rsidR="00140266" w:rsidRPr="00140266" w:rsidTr="00140266">
        <w:tc>
          <w:tcPr>
            <w:tcW w:w="846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2</w:t>
            </w:r>
          </w:p>
        </w:tc>
        <w:tc>
          <w:tcPr>
            <w:tcW w:w="530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Подготовка и распространение памяток для выпускников «Как подготовиться и сдать экзамены»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Ноябрь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Учащиеся 9 классов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Психологическая служба</w:t>
            </w:r>
          </w:p>
        </w:tc>
      </w:tr>
      <w:tr w:rsidR="00140266" w:rsidRPr="00140266" w:rsidTr="00140266">
        <w:tc>
          <w:tcPr>
            <w:tcW w:w="846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3</w:t>
            </w:r>
          </w:p>
        </w:tc>
        <w:tc>
          <w:tcPr>
            <w:tcW w:w="530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Анкета «Готовности к ЕГЭ» (методика М.Ю. Чибисовой)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Декабрь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Учащиеся 9 классов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Классный руководитель, психологическая служба</w:t>
            </w:r>
          </w:p>
        </w:tc>
      </w:tr>
      <w:tr w:rsidR="00140266" w:rsidRPr="00140266" w:rsidTr="00140266">
        <w:tc>
          <w:tcPr>
            <w:tcW w:w="846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4</w:t>
            </w:r>
          </w:p>
        </w:tc>
        <w:tc>
          <w:tcPr>
            <w:tcW w:w="5308" w:type="dxa"/>
          </w:tcPr>
          <w:p w:rsidR="00140266" w:rsidRDefault="00140266" w:rsidP="00140266">
            <w:pPr>
              <w:tabs>
                <w:tab w:val="left" w:pos="6480"/>
              </w:tabs>
            </w:pPr>
            <w:r>
              <w:t>Тематические классные часы и беседы для учащихся 9 классов:</w:t>
            </w:r>
          </w:p>
          <w:p w:rsidR="00140266" w:rsidRDefault="00140266" w:rsidP="00140266">
            <w:pPr>
              <w:tabs>
                <w:tab w:val="left" w:pos="6480"/>
              </w:tabs>
            </w:pPr>
            <w:r>
              <w:t xml:space="preserve"> - «Мы готовимся к экзаменам»; </w:t>
            </w:r>
          </w:p>
          <w:p w:rsidR="00140266" w:rsidRPr="00140266" w:rsidRDefault="00140266" w:rsidP="00140266">
            <w:pPr>
              <w:tabs>
                <w:tab w:val="left" w:pos="6480"/>
              </w:tabs>
            </w:pPr>
            <w:r>
              <w:t xml:space="preserve">- «Роль семьи в подготовке ребёнка к экзаменам» 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Январь- март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Учащиеся 9 классов</w:t>
            </w:r>
          </w:p>
        </w:tc>
        <w:tc>
          <w:tcPr>
            <w:tcW w:w="3078" w:type="dxa"/>
          </w:tcPr>
          <w:p w:rsidR="00140266" w:rsidRPr="00140266" w:rsidRDefault="00140266" w:rsidP="00140266">
            <w:pPr>
              <w:tabs>
                <w:tab w:val="left" w:pos="6480"/>
              </w:tabs>
              <w:spacing w:after="100" w:afterAutospacing="1"/>
            </w:pPr>
            <w:r>
              <w:t>Классный руководитель, психологическая служба</w:t>
            </w: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  <w:r>
              <w:t>5</w:t>
            </w:r>
          </w:p>
        </w:tc>
        <w:tc>
          <w:tcPr>
            <w:tcW w:w="5308" w:type="dxa"/>
          </w:tcPr>
          <w:p w:rsidR="00D57D2B" w:rsidRDefault="00D57D2B" w:rsidP="00D57D2B">
            <w:pPr>
              <w:tabs>
                <w:tab w:val="left" w:pos="6480"/>
              </w:tabs>
            </w:pPr>
            <w:r>
              <w:t>Выявление «группы риска» учащихся, подверженных нервно-психическим срывам</w:t>
            </w:r>
            <w:r w:rsidR="009C6324">
              <w:t xml:space="preserve"> (методика по выбору ОО)</w:t>
            </w:r>
            <w:r>
              <w:t xml:space="preserve"> </w:t>
            </w:r>
            <w:r w:rsidR="009C6324">
              <w:t>:</w:t>
            </w:r>
          </w:p>
          <w:p w:rsidR="00D57D2B" w:rsidRDefault="00D57D2B" w:rsidP="00D57D2B">
            <w:pPr>
              <w:tabs>
                <w:tab w:val="left" w:pos="6480"/>
              </w:tabs>
            </w:pPr>
            <w:r>
              <w:t>-Методика «Определение тревожности (Ч.Д. Спилберг, Ю.Л. Ханин)</w:t>
            </w:r>
          </w:p>
          <w:p w:rsidR="00D57D2B" w:rsidRDefault="00D57D2B" w:rsidP="00D57D2B">
            <w:pPr>
              <w:tabs>
                <w:tab w:val="left" w:pos="6480"/>
              </w:tabs>
            </w:pPr>
            <w:r>
              <w:t xml:space="preserve"> -Вопросник для оценки мотивации к достижению цели к успеху (Т. Элерс) </w:t>
            </w:r>
          </w:p>
          <w:p w:rsidR="00D57D2B" w:rsidRPr="00140266" w:rsidRDefault="00D57D2B" w:rsidP="00D57D2B">
            <w:pPr>
              <w:tabs>
                <w:tab w:val="left" w:pos="6480"/>
              </w:tabs>
            </w:pPr>
            <w:r>
              <w:t>- Школьная тревожность (Ромицин</w:t>
            </w:r>
            <w:r w:rsidR="005D27C4">
              <w:t xml:space="preserve"> Е.Е.</w:t>
            </w:r>
            <w:bookmarkStart w:id="0" w:name="_GoBack"/>
            <w:bookmarkEnd w:id="0"/>
            <w:r>
              <w:t>).</w:t>
            </w:r>
          </w:p>
        </w:tc>
        <w:tc>
          <w:tcPr>
            <w:tcW w:w="3078" w:type="dxa"/>
          </w:tcPr>
          <w:p w:rsidR="00D57D2B" w:rsidRDefault="009C6324" w:rsidP="00D57D2B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Я</w:t>
            </w:r>
            <w:r w:rsidR="00D57D2B">
              <w:t>нварь</w:t>
            </w:r>
          </w:p>
          <w:p w:rsidR="009C6324" w:rsidRDefault="009C6324" w:rsidP="00D57D2B">
            <w:pPr>
              <w:tabs>
                <w:tab w:val="left" w:pos="6480"/>
              </w:tabs>
              <w:spacing w:after="100" w:afterAutospacing="1"/>
              <w:jc w:val="center"/>
            </w:pPr>
          </w:p>
          <w:p w:rsidR="009C6324" w:rsidRDefault="009C6324" w:rsidP="00D57D2B">
            <w:pPr>
              <w:tabs>
                <w:tab w:val="left" w:pos="6480"/>
              </w:tabs>
              <w:spacing w:after="100" w:afterAutospacing="1"/>
              <w:jc w:val="center"/>
            </w:pPr>
          </w:p>
          <w:p w:rsidR="009C6324" w:rsidRPr="00140266" w:rsidRDefault="009C6324" w:rsidP="00D57D2B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апрель</w:t>
            </w: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  <w:r>
              <w:t>Учащиеся 9 классов</w:t>
            </w: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  <w:r>
              <w:t>Классный руководитель, психологическая служба</w:t>
            </w: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  <w:r>
              <w:t>6</w:t>
            </w:r>
          </w:p>
        </w:tc>
        <w:tc>
          <w:tcPr>
            <w:tcW w:w="530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  <w:r>
              <w:t xml:space="preserve">Беседа «Как психологически подготовиться к сдаче экзамена» </w:t>
            </w: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март</w:t>
            </w: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  <w:r>
              <w:t>Учащиеся 9 классов</w:t>
            </w: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  <w:r>
              <w:t>Классный руководитель, психологическая служба</w:t>
            </w: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</w:p>
        </w:tc>
        <w:tc>
          <w:tcPr>
            <w:tcW w:w="5308" w:type="dxa"/>
          </w:tcPr>
          <w:p w:rsidR="00D57D2B" w:rsidRPr="00D57D2B" w:rsidRDefault="009F5BB8" w:rsidP="00D57D2B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 педагогами</w:t>
            </w: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</w:p>
        </w:tc>
        <w:tc>
          <w:tcPr>
            <w:tcW w:w="3078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Педагоги ОО</w:t>
            </w: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1</w:t>
            </w:r>
          </w:p>
        </w:tc>
        <w:tc>
          <w:tcPr>
            <w:tcW w:w="5308" w:type="dxa"/>
          </w:tcPr>
          <w:p w:rsidR="00D57D2B" w:rsidRPr="00140266" w:rsidRDefault="009F5BB8" w:rsidP="00136ED7">
            <w:pPr>
              <w:tabs>
                <w:tab w:val="left" w:pos="6480"/>
              </w:tabs>
              <w:spacing w:after="100" w:afterAutospacing="1"/>
            </w:pPr>
            <w:r>
              <w:t xml:space="preserve">Индивидуальные и групповые консультации по подготовке и проведению </w:t>
            </w:r>
            <w:r w:rsidR="00136ED7">
              <w:t>ОГЭ</w:t>
            </w:r>
            <w:r>
              <w:t xml:space="preserve"> </w:t>
            </w:r>
          </w:p>
        </w:tc>
        <w:tc>
          <w:tcPr>
            <w:tcW w:w="3078" w:type="dxa"/>
          </w:tcPr>
          <w:p w:rsidR="00D57D2B" w:rsidRPr="00140266" w:rsidRDefault="009F5BB8" w:rsidP="009F5BB8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Сентябрь-июнь</w:t>
            </w:r>
          </w:p>
        </w:tc>
        <w:tc>
          <w:tcPr>
            <w:tcW w:w="3078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Педагоги ОО</w:t>
            </w:r>
          </w:p>
        </w:tc>
        <w:tc>
          <w:tcPr>
            <w:tcW w:w="3078" w:type="dxa"/>
          </w:tcPr>
          <w:p w:rsidR="00D57D2B" w:rsidRPr="00140266" w:rsidRDefault="009F5BB8" w:rsidP="009F5BB8">
            <w:pPr>
              <w:tabs>
                <w:tab w:val="left" w:pos="6480"/>
              </w:tabs>
              <w:spacing w:after="100" w:afterAutospacing="1"/>
            </w:pPr>
            <w:r>
              <w:t>Классные руководители Педагоги работающие с учащимися 9 класса Психологическая служба</w:t>
            </w: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lastRenderedPageBreak/>
              <w:t>2</w:t>
            </w:r>
          </w:p>
        </w:tc>
        <w:tc>
          <w:tcPr>
            <w:tcW w:w="5308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Педагогический Совет «Психологический комфорт на уроке как фактор успешной самореализации личности обучающегося и как фактор успешной сдачи экзаменов»</w:t>
            </w:r>
          </w:p>
        </w:tc>
        <w:tc>
          <w:tcPr>
            <w:tcW w:w="3078" w:type="dxa"/>
          </w:tcPr>
          <w:p w:rsidR="00D57D2B" w:rsidRPr="00140266" w:rsidRDefault="009F5BB8" w:rsidP="009F5BB8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февраль</w:t>
            </w:r>
          </w:p>
        </w:tc>
        <w:tc>
          <w:tcPr>
            <w:tcW w:w="3078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Педагоги ОО</w:t>
            </w:r>
          </w:p>
        </w:tc>
        <w:tc>
          <w:tcPr>
            <w:tcW w:w="3078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Педагоги работающие с учащимися 9 классов Психологическая служба</w:t>
            </w: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</w:p>
        </w:tc>
        <w:tc>
          <w:tcPr>
            <w:tcW w:w="5308" w:type="dxa"/>
          </w:tcPr>
          <w:p w:rsidR="00D57D2B" w:rsidRPr="009F5BB8" w:rsidRDefault="009F5BB8" w:rsidP="009F5BB8">
            <w:pPr>
              <w:tabs>
                <w:tab w:val="left" w:pos="6480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</w:p>
        </w:tc>
        <w:tc>
          <w:tcPr>
            <w:tcW w:w="3078" w:type="dxa"/>
          </w:tcPr>
          <w:p w:rsidR="00D57D2B" w:rsidRPr="00140266" w:rsidRDefault="00D57D2B" w:rsidP="00D57D2B">
            <w:pPr>
              <w:tabs>
                <w:tab w:val="left" w:pos="6480"/>
              </w:tabs>
              <w:spacing w:after="100" w:afterAutospacing="1"/>
            </w:pP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1</w:t>
            </w:r>
          </w:p>
        </w:tc>
        <w:tc>
          <w:tcPr>
            <w:tcW w:w="5308" w:type="dxa"/>
          </w:tcPr>
          <w:p w:rsidR="00D57D2B" w:rsidRPr="00140266" w:rsidRDefault="009F5BB8" w:rsidP="009F5BB8">
            <w:pPr>
              <w:tabs>
                <w:tab w:val="left" w:pos="6480"/>
              </w:tabs>
              <w:spacing w:after="100" w:afterAutospacing="1"/>
            </w:pPr>
            <w:r>
              <w:t xml:space="preserve">Индивидуальные и групповые консультации по подготовке и проведению ОГЭ </w:t>
            </w:r>
          </w:p>
        </w:tc>
        <w:tc>
          <w:tcPr>
            <w:tcW w:w="3078" w:type="dxa"/>
          </w:tcPr>
          <w:p w:rsidR="00D57D2B" w:rsidRPr="00140266" w:rsidRDefault="009F5BB8" w:rsidP="009F5BB8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Сентябрь-июнь</w:t>
            </w:r>
          </w:p>
        </w:tc>
        <w:tc>
          <w:tcPr>
            <w:tcW w:w="3078" w:type="dxa"/>
          </w:tcPr>
          <w:p w:rsidR="00D57D2B" w:rsidRPr="00140266" w:rsidRDefault="009F5BB8" w:rsidP="009F5BB8">
            <w:pPr>
              <w:tabs>
                <w:tab w:val="left" w:pos="1935"/>
              </w:tabs>
              <w:spacing w:after="100" w:afterAutospacing="1"/>
            </w:pPr>
            <w:r>
              <w:t>Законные представители учащихся 9 классов</w:t>
            </w:r>
          </w:p>
        </w:tc>
        <w:tc>
          <w:tcPr>
            <w:tcW w:w="3078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Психологическая служба</w:t>
            </w: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2</w:t>
            </w:r>
          </w:p>
        </w:tc>
        <w:tc>
          <w:tcPr>
            <w:tcW w:w="5308" w:type="dxa"/>
          </w:tcPr>
          <w:p w:rsidR="00D57D2B" w:rsidRPr="00140266" w:rsidRDefault="009F5BB8" w:rsidP="009F5BB8">
            <w:pPr>
              <w:tabs>
                <w:tab w:val="left" w:pos="6480"/>
              </w:tabs>
              <w:spacing w:after="100" w:afterAutospacing="1"/>
            </w:pPr>
            <w:r>
              <w:t xml:space="preserve">Подготовка и распространение памяток для родителей «Психологическая поддержка детей во время ОГЭ». </w:t>
            </w:r>
          </w:p>
        </w:tc>
        <w:tc>
          <w:tcPr>
            <w:tcW w:w="3078" w:type="dxa"/>
          </w:tcPr>
          <w:p w:rsidR="00D57D2B" w:rsidRPr="00140266" w:rsidRDefault="009F5BB8" w:rsidP="009F5BB8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Ноябрь</w:t>
            </w:r>
          </w:p>
        </w:tc>
        <w:tc>
          <w:tcPr>
            <w:tcW w:w="3078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Законные представители учащихся 9 классов</w:t>
            </w:r>
          </w:p>
        </w:tc>
        <w:tc>
          <w:tcPr>
            <w:tcW w:w="3078" w:type="dxa"/>
          </w:tcPr>
          <w:p w:rsidR="00D57D2B" w:rsidRDefault="009F5BB8" w:rsidP="009F5BB8">
            <w:pPr>
              <w:tabs>
                <w:tab w:val="left" w:pos="6480"/>
              </w:tabs>
              <w:spacing w:after="100" w:afterAutospacing="1"/>
            </w:pPr>
            <w:r>
              <w:t>Психологическая служба</w:t>
            </w:r>
          </w:p>
          <w:p w:rsidR="009C6324" w:rsidRPr="00140266" w:rsidRDefault="009C6324" w:rsidP="009F5BB8">
            <w:pPr>
              <w:tabs>
                <w:tab w:val="left" w:pos="6480"/>
              </w:tabs>
              <w:spacing w:after="100" w:afterAutospacing="1"/>
            </w:pPr>
            <w:r>
              <w:t>Классный руководитель</w:t>
            </w: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3</w:t>
            </w:r>
          </w:p>
        </w:tc>
        <w:tc>
          <w:tcPr>
            <w:tcW w:w="5308" w:type="dxa"/>
          </w:tcPr>
          <w:p w:rsidR="00D57D2B" w:rsidRPr="00140266" w:rsidRDefault="009F5BB8" w:rsidP="009F5BB8">
            <w:pPr>
              <w:tabs>
                <w:tab w:val="left" w:pos="1020"/>
              </w:tabs>
            </w:pPr>
            <w:r>
              <w:t>Родительское собрание : «Как противостоять стрессу. Как поддержать ребенка во время выпускных экзаменов» .</w:t>
            </w:r>
          </w:p>
        </w:tc>
        <w:tc>
          <w:tcPr>
            <w:tcW w:w="3078" w:type="dxa"/>
          </w:tcPr>
          <w:p w:rsidR="00D57D2B" w:rsidRDefault="009F5BB8" w:rsidP="009F5BB8">
            <w:pPr>
              <w:tabs>
                <w:tab w:val="left" w:pos="6480"/>
              </w:tabs>
              <w:spacing w:after="100" w:afterAutospacing="1"/>
              <w:jc w:val="center"/>
            </w:pPr>
            <w:r>
              <w:t>Март-апрель</w:t>
            </w:r>
          </w:p>
          <w:p w:rsidR="00C10362" w:rsidRPr="00C10362" w:rsidRDefault="00C10362" w:rsidP="009F5BB8">
            <w:pPr>
              <w:tabs>
                <w:tab w:val="left" w:pos="6480"/>
              </w:tabs>
              <w:spacing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29.03.2024</w:t>
            </w:r>
          </w:p>
        </w:tc>
        <w:tc>
          <w:tcPr>
            <w:tcW w:w="3078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Законные представители учащихся 9 классов</w:t>
            </w:r>
          </w:p>
        </w:tc>
        <w:tc>
          <w:tcPr>
            <w:tcW w:w="3078" w:type="dxa"/>
          </w:tcPr>
          <w:p w:rsidR="00D57D2B" w:rsidRDefault="009F5BB8" w:rsidP="009F5BB8">
            <w:pPr>
              <w:tabs>
                <w:tab w:val="left" w:pos="6480"/>
              </w:tabs>
            </w:pPr>
            <w:r>
              <w:t>Администрация МБОУ «ООШ №7»</w:t>
            </w:r>
          </w:p>
          <w:p w:rsidR="009F5BB8" w:rsidRPr="00140266" w:rsidRDefault="009F5BB8" w:rsidP="009F5BB8">
            <w:pPr>
              <w:tabs>
                <w:tab w:val="left" w:pos="6480"/>
              </w:tabs>
            </w:pPr>
            <w:r>
              <w:t>Классный руководитель</w:t>
            </w:r>
          </w:p>
        </w:tc>
      </w:tr>
      <w:tr w:rsidR="00D57D2B" w:rsidRPr="00140266" w:rsidTr="00140266">
        <w:tc>
          <w:tcPr>
            <w:tcW w:w="846" w:type="dxa"/>
          </w:tcPr>
          <w:p w:rsidR="00D57D2B" w:rsidRPr="00140266" w:rsidRDefault="009C6324" w:rsidP="00D57D2B">
            <w:pPr>
              <w:tabs>
                <w:tab w:val="left" w:pos="6480"/>
              </w:tabs>
              <w:spacing w:after="100" w:afterAutospacing="1"/>
            </w:pPr>
            <w:r>
              <w:t>4</w:t>
            </w:r>
          </w:p>
        </w:tc>
        <w:tc>
          <w:tcPr>
            <w:tcW w:w="5308" w:type="dxa"/>
          </w:tcPr>
          <w:p w:rsidR="009F5BB8" w:rsidRDefault="009F5BB8" w:rsidP="009F5BB8">
            <w:pPr>
              <w:tabs>
                <w:tab w:val="left" w:pos="6480"/>
              </w:tabs>
            </w:pPr>
            <w:r>
              <w:t xml:space="preserve">Индивидуальные и групповые консультации по подготовке и проведению ОГЭ. </w:t>
            </w:r>
          </w:p>
          <w:p w:rsidR="00D57D2B" w:rsidRDefault="009F5BB8" w:rsidP="009F5BB8">
            <w:pPr>
              <w:tabs>
                <w:tab w:val="left" w:pos="6480"/>
              </w:tabs>
            </w:pPr>
            <w:r>
              <w:t>- «Создание микроклимата в семье в период сдачи экзаменов».</w:t>
            </w:r>
          </w:p>
          <w:p w:rsidR="009F5BB8" w:rsidRDefault="009F5BB8" w:rsidP="009F5BB8">
            <w:pPr>
              <w:tabs>
                <w:tab w:val="left" w:pos="6480"/>
              </w:tabs>
            </w:pPr>
            <w:r>
              <w:t>-</w:t>
            </w:r>
            <w:r w:rsidR="009C6324">
              <w:t xml:space="preserve"> </w:t>
            </w:r>
            <w:r>
              <w:t>«Правильное питание во время подготовки и сдачи ОГЭ».</w:t>
            </w:r>
          </w:p>
          <w:p w:rsidR="009F5BB8" w:rsidRPr="00140266" w:rsidRDefault="009F5BB8" w:rsidP="00C10362">
            <w:pPr>
              <w:tabs>
                <w:tab w:val="left" w:pos="6480"/>
              </w:tabs>
            </w:pPr>
            <w:r>
              <w:t>-</w:t>
            </w:r>
            <w:r w:rsidR="009C6324">
              <w:t xml:space="preserve"> </w:t>
            </w:r>
            <w:r>
              <w:t>«Режим дня выпускника 202</w:t>
            </w:r>
            <w:r w:rsidR="00C10362">
              <w:rPr>
                <w:lang w:val="en-US"/>
              </w:rPr>
              <w:t>4</w:t>
            </w:r>
            <w:r>
              <w:t>».</w:t>
            </w:r>
          </w:p>
        </w:tc>
        <w:tc>
          <w:tcPr>
            <w:tcW w:w="3078" w:type="dxa"/>
          </w:tcPr>
          <w:p w:rsidR="00D57D2B" w:rsidRPr="00140266" w:rsidRDefault="009C6324" w:rsidP="009C6324">
            <w:pPr>
              <w:tabs>
                <w:tab w:val="left" w:pos="6480"/>
              </w:tabs>
              <w:spacing w:after="100" w:afterAutospacing="1"/>
              <w:ind w:firstLine="708"/>
            </w:pPr>
            <w:r>
              <w:t>Март-май</w:t>
            </w:r>
          </w:p>
        </w:tc>
        <w:tc>
          <w:tcPr>
            <w:tcW w:w="3078" w:type="dxa"/>
          </w:tcPr>
          <w:p w:rsidR="00D57D2B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Законные представители учащихся 9 классов</w:t>
            </w:r>
          </w:p>
        </w:tc>
        <w:tc>
          <w:tcPr>
            <w:tcW w:w="3078" w:type="dxa"/>
          </w:tcPr>
          <w:p w:rsidR="00D57D2B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Психологическая служба</w:t>
            </w:r>
          </w:p>
          <w:p w:rsidR="009F5BB8" w:rsidRPr="00140266" w:rsidRDefault="009F5BB8" w:rsidP="00D57D2B">
            <w:pPr>
              <w:tabs>
                <w:tab w:val="left" w:pos="6480"/>
              </w:tabs>
              <w:spacing w:after="100" w:afterAutospacing="1"/>
            </w:pPr>
            <w:r>
              <w:t>Классный руководитель</w:t>
            </w:r>
          </w:p>
        </w:tc>
      </w:tr>
    </w:tbl>
    <w:p w:rsidR="00140266" w:rsidRDefault="00140266" w:rsidP="00AE30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40266" w:rsidRDefault="009C6324" w:rsidP="007D4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Социальный педагог</w:t>
      </w:r>
      <w:r w:rsidR="007D41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Коптева Е.В.</w:t>
      </w:r>
    </w:p>
    <w:p w:rsidR="00140266" w:rsidRDefault="007D416A" w:rsidP="007D4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9C63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едагог-психолог </w:t>
      </w:r>
    </w:p>
    <w:p w:rsidR="007D416A" w:rsidRPr="00AE30EC" w:rsidRDefault="007D416A" w:rsidP="007D4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7D416A" w:rsidRPr="00AE30EC" w:rsidSect="00140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7B" w:rsidRDefault="00CC147B" w:rsidP="00140266">
      <w:pPr>
        <w:spacing w:after="0" w:line="240" w:lineRule="auto"/>
      </w:pPr>
      <w:r>
        <w:separator/>
      </w:r>
    </w:p>
  </w:endnote>
  <w:endnote w:type="continuationSeparator" w:id="0">
    <w:p w:rsidR="00CC147B" w:rsidRDefault="00CC147B" w:rsidP="0014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7B" w:rsidRDefault="00CC147B" w:rsidP="00140266">
      <w:pPr>
        <w:spacing w:after="0" w:line="240" w:lineRule="auto"/>
      </w:pPr>
      <w:r>
        <w:separator/>
      </w:r>
    </w:p>
  </w:footnote>
  <w:footnote w:type="continuationSeparator" w:id="0">
    <w:p w:rsidR="00CC147B" w:rsidRDefault="00CC147B" w:rsidP="0014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33AE"/>
    <w:multiLevelType w:val="hybridMultilevel"/>
    <w:tmpl w:val="C280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2035"/>
    <w:multiLevelType w:val="multilevel"/>
    <w:tmpl w:val="7600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72C94"/>
    <w:multiLevelType w:val="multilevel"/>
    <w:tmpl w:val="D9F29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46A1A"/>
    <w:multiLevelType w:val="hybridMultilevel"/>
    <w:tmpl w:val="63B46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F4C0C"/>
    <w:multiLevelType w:val="multilevel"/>
    <w:tmpl w:val="516C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F7A9F"/>
    <w:multiLevelType w:val="hybridMultilevel"/>
    <w:tmpl w:val="FBEA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D0"/>
    <w:rsid w:val="000356E1"/>
    <w:rsid w:val="00136ED7"/>
    <w:rsid w:val="00140266"/>
    <w:rsid w:val="00191E25"/>
    <w:rsid w:val="005D27C4"/>
    <w:rsid w:val="007D416A"/>
    <w:rsid w:val="00822A63"/>
    <w:rsid w:val="0089641B"/>
    <w:rsid w:val="009C6324"/>
    <w:rsid w:val="009F5BB8"/>
    <w:rsid w:val="00AE30EC"/>
    <w:rsid w:val="00AF1A6F"/>
    <w:rsid w:val="00BC22D0"/>
    <w:rsid w:val="00BC4F97"/>
    <w:rsid w:val="00C10362"/>
    <w:rsid w:val="00C749DF"/>
    <w:rsid w:val="00CC147B"/>
    <w:rsid w:val="00D5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38C34-E4E0-43E8-8A04-6E94C29E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266"/>
  </w:style>
  <w:style w:type="paragraph" w:styleId="a6">
    <w:name w:val="footer"/>
    <w:basedOn w:val="a"/>
    <w:link w:val="a7"/>
    <w:uiPriority w:val="99"/>
    <w:unhideWhenUsed/>
    <w:rsid w:val="0014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266"/>
  </w:style>
  <w:style w:type="table" w:styleId="a8">
    <w:name w:val="Table Grid"/>
    <w:basedOn w:val="a1"/>
    <w:uiPriority w:val="39"/>
    <w:rsid w:val="0014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2020-12-22T15:36:00Z</dcterms:created>
  <dcterms:modified xsi:type="dcterms:W3CDTF">2024-04-07T09:38:00Z</dcterms:modified>
</cp:coreProperties>
</file>